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7BF" w:rsidRDefault="003A67BF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3A67BF" w:rsidRDefault="003A67BF" w:rsidP="003A67BF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</w:rPr>
      </w:pPr>
      <w:r w:rsidRPr="003A67BF">
        <w:rPr>
          <w:rFonts w:ascii="Times New Roman" w:eastAsia="Calibri" w:hAnsi="Times New Roman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 wp14:anchorId="70098530" wp14:editId="38476797">
            <wp:extent cx="1095375" cy="1085850"/>
            <wp:effectExtent l="0" t="0" r="9525" b="0"/>
            <wp:docPr id="1" name="Рисунок 13" descr="но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нов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67BF" w:rsidRPr="003A67BF" w:rsidRDefault="003A67BF" w:rsidP="003A67BF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</w:rPr>
        <w:t>Информация</w:t>
      </w:r>
    </w:p>
    <w:p w:rsidR="003A67BF" w:rsidRPr="003A67BF" w:rsidRDefault="003A67BF" w:rsidP="003A67BF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</w:rPr>
      </w:pPr>
      <w:r w:rsidRPr="003A67BF"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</w:rPr>
        <w:t>Регионального отраслевого объединения работодателей</w:t>
      </w:r>
    </w:p>
    <w:p w:rsidR="003A67BF" w:rsidRPr="003A67BF" w:rsidRDefault="003A67BF" w:rsidP="003A67BF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</w:rPr>
      </w:pPr>
      <w:r w:rsidRPr="003A67BF"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</w:rPr>
        <w:t>Ассоциации организаций жилищно-коммунального хозяйства Орловской области.</w:t>
      </w:r>
    </w:p>
    <w:p w:rsidR="003A67BF" w:rsidRPr="003A67BF" w:rsidRDefault="003A67BF" w:rsidP="003A67BF">
      <w:pPr>
        <w:spacing w:line="256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  <w:u w:val="single"/>
        </w:rPr>
        <w:t>май 2019 г.</w:t>
      </w:r>
    </w:p>
    <w:p w:rsidR="003A67BF" w:rsidRDefault="003A67BF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174847" w:rsidRDefault="00174847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  <w:r w:rsidRPr="00174847">
        <w:rPr>
          <w:b/>
          <w:iCs/>
          <w:color w:val="002060"/>
          <w:sz w:val="28"/>
          <w:szCs w:val="28"/>
        </w:rPr>
        <w:t>30.05.19 в Орле прошло торжественное открытие консигнационного</w:t>
      </w:r>
      <w:r w:rsidR="00856639">
        <w:rPr>
          <w:b/>
          <w:iCs/>
          <w:color w:val="002060"/>
          <w:sz w:val="28"/>
          <w:szCs w:val="28"/>
        </w:rPr>
        <w:t xml:space="preserve"> расходного</w:t>
      </w:r>
      <w:r w:rsidRPr="00174847">
        <w:rPr>
          <w:b/>
          <w:iCs/>
          <w:color w:val="002060"/>
          <w:sz w:val="28"/>
          <w:szCs w:val="28"/>
        </w:rPr>
        <w:t xml:space="preserve"> склада</w:t>
      </w:r>
      <w:r w:rsidR="00856639">
        <w:rPr>
          <w:b/>
          <w:iCs/>
          <w:color w:val="002060"/>
          <w:sz w:val="28"/>
          <w:szCs w:val="28"/>
        </w:rPr>
        <w:t xml:space="preserve"> продукции</w:t>
      </w:r>
      <w:r w:rsidR="00856639" w:rsidRPr="00856639">
        <w:rPr>
          <w:iCs/>
          <w:color w:val="000000"/>
          <w:sz w:val="28"/>
          <w:szCs w:val="28"/>
        </w:rPr>
        <w:t xml:space="preserve"> </w:t>
      </w:r>
      <w:r w:rsidR="00856639" w:rsidRPr="00856639">
        <w:rPr>
          <w:b/>
          <w:iCs/>
          <w:color w:val="002060"/>
          <w:sz w:val="28"/>
          <w:szCs w:val="28"/>
          <w:lang w:val="en-US"/>
        </w:rPr>
        <w:t>HAWLE</w:t>
      </w:r>
      <w:r w:rsidR="00856639">
        <w:rPr>
          <w:b/>
          <w:iCs/>
          <w:color w:val="002060"/>
          <w:sz w:val="28"/>
          <w:szCs w:val="28"/>
        </w:rPr>
        <w:t xml:space="preserve"> </w:t>
      </w:r>
      <w:r w:rsidRPr="00174847">
        <w:rPr>
          <w:b/>
          <w:iCs/>
          <w:color w:val="002060"/>
          <w:sz w:val="28"/>
          <w:szCs w:val="28"/>
        </w:rPr>
        <w:t>на базе МПП ВКХ «</w:t>
      </w:r>
      <w:proofErr w:type="spellStart"/>
      <w:r w:rsidRPr="00174847">
        <w:rPr>
          <w:b/>
          <w:iCs/>
          <w:color w:val="002060"/>
          <w:sz w:val="28"/>
          <w:szCs w:val="28"/>
        </w:rPr>
        <w:t>Орёлводоканал</w:t>
      </w:r>
      <w:proofErr w:type="spellEnd"/>
      <w:r w:rsidRPr="00174847">
        <w:rPr>
          <w:b/>
          <w:iCs/>
          <w:color w:val="002060"/>
          <w:sz w:val="28"/>
          <w:szCs w:val="28"/>
        </w:rPr>
        <w:t>».</w:t>
      </w:r>
    </w:p>
    <w:p w:rsidR="003A67BF" w:rsidRDefault="003A67BF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3A67BF" w:rsidRPr="001D703D" w:rsidRDefault="001D703D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B5E4C">
        <w:rPr>
          <w:sz w:val="28"/>
          <w:szCs w:val="28"/>
        </w:rPr>
        <w:t>В связи с тем,</w:t>
      </w:r>
      <w:r>
        <w:rPr>
          <w:sz w:val="28"/>
          <w:szCs w:val="28"/>
        </w:rPr>
        <w:t xml:space="preserve"> что в городе Орле, на базе МПП ВКХ «</w:t>
      </w:r>
      <w:proofErr w:type="spellStart"/>
      <w:r>
        <w:rPr>
          <w:sz w:val="28"/>
          <w:szCs w:val="28"/>
        </w:rPr>
        <w:t>Орёлводоканал</w:t>
      </w:r>
      <w:proofErr w:type="spellEnd"/>
      <w:r>
        <w:rPr>
          <w:sz w:val="28"/>
          <w:szCs w:val="28"/>
        </w:rPr>
        <w:t xml:space="preserve">» организован </w:t>
      </w:r>
      <w:r w:rsidRPr="00E8115C">
        <w:rPr>
          <w:color w:val="000000"/>
          <w:sz w:val="28"/>
          <w:szCs w:val="28"/>
          <w:shd w:val="clear" w:color="auto" w:fill="FFFFFF"/>
        </w:rPr>
        <w:t>консигнационный</w:t>
      </w:r>
      <w:r>
        <w:rPr>
          <w:color w:val="000000"/>
          <w:sz w:val="28"/>
          <w:szCs w:val="28"/>
          <w:shd w:val="clear" w:color="auto" w:fill="FFFFFF"/>
        </w:rPr>
        <w:t xml:space="preserve"> расходный</w:t>
      </w:r>
      <w:r w:rsidRPr="00E8115C">
        <w:rPr>
          <w:color w:val="000000"/>
          <w:sz w:val="28"/>
          <w:szCs w:val="28"/>
          <w:shd w:val="clear" w:color="auto" w:fill="FFFFFF"/>
        </w:rPr>
        <w:t xml:space="preserve"> склад</w:t>
      </w:r>
      <w:r>
        <w:rPr>
          <w:color w:val="000000"/>
          <w:sz w:val="28"/>
          <w:szCs w:val="28"/>
          <w:shd w:val="clear" w:color="auto" w:fill="FFFFFF"/>
        </w:rPr>
        <w:t xml:space="preserve"> продукции </w:t>
      </w: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Хавле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Инда</w:t>
      </w:r>
      <w:r w:rsidRPr="00391AF8">
        <w:rPr>
          <w:sz w:val="28"/>
          <w:szCs w:val="28"/>
        </w:rPr>
        <w:t>стриверке</w:t>
      </w:r>
      <w:proofErr w:type="spellEnd"/>
      <w:r w:rsidRPr="00391AF8">
        <w:rPr>
          <w:sz w:val="28"/>
          <w:szCs w:val="28"/>
        </w:rPr>
        <w:t>» г. Чаплыгин Липецкой области</w:t>
      </w:r>
      <w:r>
        <w:rPr>
          <w:sz w:val="28"/>
          <w:szCs w:val="28"/>
        </w:rPr>
        <w:t>. К</w:t>
      </w:r>
      <w:r w:rsidR="00217841">
        <w:rPr>
          <w:sz w:val="28"/>
          <w:szCs w:val="28"/>
        </w:rPr>
        <w:t xml:space="preserve">омпания </w:t>
      </w:r>
      <w:r w:rsidR="00217841" w:rsidRPr="00174847">
        <w:rPr>
          <w:iCs/>
          <w:color w:val="000000"/>
          <w:sz w:val="28"/>
          <w:szCs w:val="28"/>
          <w:lang w:val="en-US"/>
        </w:rPr>
        <w:t>HAWLE</w:t>
      </w:r>
      <w:r w:rsidRPr="003B5E4C">
        <w:rPr>
          <w:sz w:val="28"/>
          <w:szCs w:val="28"/>
        </w:rPr>
        <w:t xml:space="preserve"> совместно с Ассоциацией организаций жилищно-коммунально</w:t>
      </w:r>
      <w:r>
        <w:rPr>
          <w:sz w:val="28"/>
          <w:szCs w:val="28"/>
        </w:rPr>
        <w:t>го хозяйства Орловской области и</w:t>
      </w:r>
      <w:r w:rsidRPr="003B5E4C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материально-технической</w:t>
      </w:r>
      <w:r w:rsidRPr="003B5E4C">
        <w:rPr>
          <w:sz w:val="28"/>
          <w:szCs w:val="28"/>
        </w:rPr>
        <w:t xml:space="preserve"> по</w:t>
      </w:r>
      <w:r>
        <w:rPr>
          <w:sz w:val="28"/>
          <w:szCs w:val="28"/>
        </w:rPr>
        <w:t>ддержке МПП ВКХ «</w:t>
      </w:r>
      <w:proofErr w:type="spellStart"/>
      <w:r>
        <w:rPr>
          <w:sz w:val="28"/>
          <w:szCs w:val="28"/>
        </w:rPr>
        <w:t>Орёлводоканал</w:t>
      </w:r>
      <w:proofErr w:type="spellEnd"/>
      <w:r>
        <w:rPr>
          <w:sz w:val="28"/>
          <w:szCs w:val="28"/>
        </w:rPr>
        <w:t xml:space="preserve">» </w:t>
      </w:r>
      <w:r w:rsidRPr="001D703D">
        <w:rPr>
          <w:iCs/>
          <w:sz w:val="28"/>
          <w:szCs w:val="28"/>
        </w:rPr>
        <w:t>30.05.19 организовали и провели</w:t>
      </w:r>
      <w:r w:rsidR="00217841">
        <w:rPr>
          <w:iCs/>
          <w:sz w:val="28"/>
          <w:szCs w:val="28"/>
        </w:rPr>
        <w:t xml:space="preserve"> </w:t>
      </w:r>
      <w:r w:rsidR="00856639">
        <w:rPr>
          <w:sz w:val="28"/>
          <w:szCs w:val="28"/>
        </w:rPr>
        <w:t>выездное совещание</w:t>
      </w:r>
      <w:r w:rsidR="00217841">
        <w:rPr>
          <w:sz w:val="28"/>
          <w:szCs w:val="28"/>
        </w:rPr>
        <w:t xml:space="preserve"> с обучающим мастер-классом</w:t>
      </w:r>
      <w:r w:rsidR="00217841" w:rsidRPr="00E8115C">
        <w:rPr>
          <w:sz w:val="28"/>
          <w:szCs w:val="28"/>
        </w:rPr>
        <w:t xml:space="preserve"> </w:t>
      </w:r>
      <w:r w:rsidR="00217841" w:rsidRPr="00391AF8">
        <w:rPr>
          <w:sz w:val="28"/>
          <w:szCs w:val="28"/>
        </w:rPr>
        <w:t>по применению продукции предприятия при</w:t>
      </w:r>
      <w:r w:rsidR="00217841">
        <w:rPr>
          <w:sz w:val="28"/>
          <w:szCs w:val="28"/>
        </w:rPr>
        <w:t xml:space="preserve"> выполнении ремонтных работ на сетях ВКХ. В ходе, которого</w:t>
      </w:r>
      <w:r w:rsidR="00217841">
        <w:rPr>
          <w:iCs/>
          <w:color w:val="000000"/>
          <w:sz w:val="28"/>
          <w:szCs w:val="28"/>
        </w:rPr>
        <w:t xml:space="preserve"> с</w:t>
      </w:r>
      <w:r w:rsidR="00217841" w:rsidRPr="00174847">
        <w:rPr>
          <w:iCs/>
          <w:color w:val="000000"/>
          <w:sz w:val="28"/>
          <w:szCs w:val="28"/>
        </w:rPr>
        <w:t>отрудн</w:t>
      </w:r>
      <w:r w:rsidR="00217841">
        <w:rPr>
          <w:iCs/>
          <w:color w:val="000000"/>
          <w:sz w:val="28"/>
          <w:szCs w:val="28"/>
        </w:rPr>
        <w:t>иками ООО «</w:t>
      </w:r>
      <w:proofErr w:type="spellStart"/>
      <w:r w:rsidR="00217841">
        <w:rPr>
          <w:iCs/>
          <w:color w:val="000000"/>
          <w:sz w:val="28"/>
          <w:szCs w:val="28"/>
        </w:rPr>
        <w:t>Хавле</w:t>
      </w:r>
      <w:proofErr w:type="spellEnd"/>
      <w:r w:rsidR="00217841">
        <w:rPr>
          <w:iCs/>
          <w:color w:val="000000"/>
          <w:sz w:val="28"/>
          <w:szCs w:val="28"/>
        </w:rPr>
        <w:t xml:space="preserve"> </w:t>
      </w:r>
      <w:proofErr w:type="spellStart"/>
      <w:r w:rsidR="00217841">
        <w:rPr>
          <w:iCs/>
          <w:color w:val="000000"/>
          <w:sz w:val="28"/>
          <w:szCs w:val="28"/>
        </w:rPr>
        <w:t>Индустриверке</w:t>
      </w:r>
      <w:proofErr w:type="spellEnd"/>
      <w:r w:rsidR="00217841">
        <w:rPr>
          <w:iCs/>
          <w:color w:val="000000"/>
          <w:sz w:val="28"/>
          <w:szCs w:val="28"/>
        </w:rPr>
        <w:t>»</w:t>
      </w:r>
      <w:r w:rsidR="00217841" w:rsidRPr="00174847">
        <w:rPr>
          <w:iCs/>
          <w:color w:val="000000"/>
          <w:sz w:val="28"/>
          <w:szCs w:val="28"/>
        </w:rPr>
        <w:t xml:space="preserve"> была проведена развернутая презентация</w:t>
      </w:r>
      <w:r w:rsidR="00217841">
        <w:rPr>
          <w:iCs/>
          <w:color w:val="000000"/>
          <w:sz w:val="28"/>
          <w:szCs w:val="28"/>
        </w:rPr>
        <w:t xml:space="preserve"> по теме:</w:t>
      </w:r>
    </w:p>
    <w:p w:rsidR="00217841" w:rsidRPr="00FF5792" w:rsidRDefault="00217841" w:rsidP="002178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792">
        <w:rPr>
          <w:rFonts w:ascii="Times New Roman" w:hAnsi="Times New Roman" w:cs="Times New Roman"/>
          <w:b/>
          <w:sz w:val="28"/>
          <w:szCs w:val="28"/>
        </w:rPr>
        <w:t>«Модернизация сетей водоснабжения 2019. Версия «</w:t>
      </w:r>
      <w:proofErr w:type="spellStart"/>
      <w:r w:rsidRPr="00FF5792">
        <w:rPr>
          <w:rFonts w:ascii="Times New Roman" w:hAnsi="Times New Roman" w:cs="Times New Roman"/>
          <w:b/>
          <w:sz w:val="28"/>
          <w:szCs w:val="28"/>
        </w:rPr>
        <w:t>Хавле</w:t>
      </w:r>
      <w:proofErr w:type="spellEnd"/>
      <w:r w:rsidRPr="00FF5792">
        <w:rPr>
          <w:rFonts w:ascii="Times New Roman" w:hAnsi="Times New Roman" w:cs="Times New Roman"/>
          <w:b/>
          <w:sz w:val="28"/>
          <w:szCs w:val="28"/>
        </w:rPr>
        <w:t>».</w:t>
      </w:r>
      <w:r w:rsidRPr="00FF57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17841" w:rsidRDefault="00856639" w:rsidP="002178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</w:t>
      </w:r>
      <w:r w:rsidR="00217841">
        <w:rPr>
          <w:rFonts w:ascii="Times New Roman" w:hAnsi="Times New Roman" w:cs="Times New Roman"/>
          <w:sz w:val="28"/>
          <w:szCs w:val="28"/>
        </w:rPr>
        <w:t>рограмме были</w:t>
      </w:r>
      <w:r w:rsidR="00217841" w:rsidRPr="003B5E4C">
        <w:rPr>
          <w:rFonts w:ascii="Times New Roman" w:hAnsi="Times New Roman" w:cs="Times New Roman"/>
          <w:sz w:val="28"/>
          <w:szCs w:val="28"/>
        </w:rPr>
        <w:t xml:space="preserve"> раскрыты следующие вопросы:</w:t>
      </w:r>
    </w:p>
    <w:p w:rsidR="00217841" w:rsidRDefault="00217841" w:rsidP="00217841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Условия функционирования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консигнационного расходного</w:t>
      </w:r>
      <w:r w:rsidRPr="00E8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склад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продукции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Хавле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Инда</w:t>
      </w:r>
      <w:r w:rsidRPr="00391AF8">
        <w:rPr>
          <w:rFonts w:ascii="Times New Roman" w:hAnsi="Times New Roman" w:cs="Times New Roman"/>
          <w:sz w:val="28"/>
          <w:szCs w:val="28"/>
        </w:rPr>
        <w:t>стриверке</w:t>
      </w:r>
      <w:proofErr w:type="spellEnd"/>
      <w:r w:rsidRPr="00391A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г. Орле.</w:t>
      </w:r>
    </w:p>
    <w:p w:rsidR="00856639" w:rsidRPr="00217841" w:rsidRDefault="00856639" w:rsidP="00217841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и обоснование закупки комплектующих у «единственного поставщика» в условиях режима ликвидации ЧС (аварий) на коммунальных сетях водоснабжения.</w:t>
      </w:r>
    </w:p>
    <w:p w:rsidR="00217841" w:rsidRPr="003B5E4C" w:rsidRDefault="00217841" w:rsidP="00217841">
      <w:pPr>
        <w:pStyle w:val="a3"/>
        <w:numPr>
          <w:ilvl w:val="0"/>
          <w:numId w:val="1"/>
        </w:numPr>
        <w:spacing w:after="0"/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3B5E4C">
        <w:rPr>
          <w:rFonts w:ascii="Times New Roman" w:hAnsi="Times New Roman" w:cs="Times New Roman"/>
          <w:bCs/>
          <w:sz w:val="28"/>
          <w:szCs w:val="28"/>
        </w:rPr>
        <w:t>Семинар по монтажу домовых подключений</w:t>
      </w:r>
    </w:p>
    <w:p w:rsidR="00217841" w:rsidRPr="003B5E4C" w:rsidRDefault="00217841" w:rsidP="00217841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5E4C">
        <w:rPr>
          <w:rFonts w:ascii="Times New Roman" w:hAnsi="Times New Roman" w:cs="Times New Roman"/>
          <w:sz w:val="28"/>
          <w:szCs w:val="28"/>
        </w:rPr>
        <w:t>Семинар по Механическому соединению труб</w:t>
      </w:r>
    </w:p>
    <w:p w:rsidR="00217841" w:rsidRPr="003B5E4C" w:rsidRDefault="00217841" w:rsidP="00217841">
      <w:pPr>
        <w:pStyle w:val="a3"/>
        <w:numPr>
          <w:ilvl w:val="0"/>
          <w:numId w:val="1"/>
        </w:numPr>
        <w:spacing w:after="0"/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3B5E4C">
        <w:rPr>
          <w:rFonts w:ascii="Times New Roman" w:hAnsi="Times New Roman" w:cs="Times New Roman"/>
          <w:bCs/>
          <w:sz w:val="28"/>
          <w:szCs w:val="28"/>
        </w:rPr>
        <w:t>Мастер-класс «Врезка под давлением»</w:t>
      </w:r>
    </w:p>
    <w:p w:rsidR="00217841" w:rsidRPr="00A76932" w:rsidRDefault="00217841" w:rsidP="00217841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5E4C">
        <w:rPr>
          <w:rFonts w:ascii="Times New Roman" w:hAnsi="Times New Roman" w:cs="Times New Roman"/>
          <w:bCs/>
          <w:sz w:val="28"/>
          <w:szCs w:val="28"/>
        </w:rPr>
        <w:t>Мастер-класс «Соединения труб из разных видов материалов»</w:t>
      </w:r>
    </w:p>
    <w:p w:rsidR="003A67BF" w:rsidRPr="001D703D" w:rsidRDefault="003A67BF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603392" w:rsidRPr="00856639" w:rsidRDefault="00217841" w:rsidP="0085663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 время мероприятия руководители и специалисты предприятий ВКХ</w:t>
      </w:r>
      <w:r w:rsidRPr="003B5E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смогли</w:t>
      </w:r>
      <w:r w:rsidRPr="003B5E4C">
        <w:rPr>
          <w:rFonts w:ascii="Times New Roman" w:hAnsi="Times New Roman" w:cs="Times New Roman"/>
          <w:sz w:val="28"/>
          <w:szCs w:val="28"/>
        </w:rPr>
        <w:t xml:space="preserve"> воочию убедиться в эффективности и удобстве применения продукции, задать интересующие вопросы напрямую сотрудникам компани</w:t>
      </w:r>
      <w:r w:rsidR="00856639">
        <w:rPr>
          <w:rFonts w:ascii="Times New Roman" w:hAnsi="Times New Roman" w:cs="Times New Roman"/>
          <w:sz w:val="28"/>
          <w:szCs w:val="28"/>
        </w:rPr>
        <w:t>и</w:t>
      </w:r>
      <w:r w:rsidR="00856639" w:rsidRPr="00856639">
        <w:rPr>
          <w:iCs/>
          <w:color w:val="000000"/>
          <w:sz w:val="28"/>
          <w:szCs w:val="28"/>
        </w:rPr>
        <w:t xml:space="preserve"> </w:t>
      </w:r>
      <w:r w:rsidR="00856639" w:rsidRPr="00174847">
        <w:rPr>
          <w:iCs/>
          <w:color w:val="000000"/>
          <w:sz w:val="28"/>
          <w:szCs w:val="28"/>
          <w:lang w:val="en-US"/>
        </w:rPr>
        <w:t>HAWLE</w:t>
      </w:r>
      <w:r w:rsidR="008566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9621E">
        <w:rPr>
          <w:rFonts w:ascii="Times New Roman" w:hAnsi="Times New Roman" w:cs="Times New Roman"/>
          <w:sz w:val="28"/>
          <w:szCs w:val="28"/>
        </w:rPr>
        <w:t>руководству МПП ВКХ «</w:t>
      </w:r>
      <w:proofErr w:type="spellStart"/>
      <w:r w:rsidR="00B9621E">
        <w:rPr>
          <w:rFonts w:ascii="Times New Roman" w:hAnsi="Times New Roman" w:cs="Times New Roman"/>
          <w:sz w:val="28"/>
          <w:szCs w:val="28"/>
        </w:rPr>
        <w:t>Орёлводоканал</w:t>
      </w:r>
      <w:proofErr w:type="spellEnd"/>
      <w:r w:rsidR="00B9621E">
        <w:rPr>
          <w:rFonts w:ascii="Times New Roman" w:hAnsi="Times New Roman" w:cs="Times New Roman"/>
          <w:sz w:val="28"/>
          <w:szCs w:val="28"/>
        </w:rPr>
        <w:t xml:space="preserve">», </w:t>
      </w:r>
      <w:r w:rsidRPr="003B5E4C">
        <w:rPr>
          <w:rFonts w:ascii="Times New Roman" w:hAnsi="Times New Roman" w:cs="Times New Roman"/>
          <w:sz w:val="28"/>
          <w:szCs w:val="28"/>
        </w:rPr>
        <w:t>а также провести открытое обсуждение текущих проблем с</w:t>
      </w:r>
      <w:r>
        <w:rPr>
          <w:rFonts w:ascii="Times New Roman" w:hAnsi="Times New Roman" w:cs="Times New Roman"/>
          <w:sz w:val="28"/>
          <w:szCs w:val="28"/>
        </w:rPr>
        <w:t xml:space="preserve"> коллегами из других предприят</w:t>
      </w:r>
      <w:r w:rsidR="00856639">
        <w:rPr>
          <w:rFonts w:ascii="Times New Roman" w:hAnsi="Times New Roman" w:cs="Times New Roman"/>
          <w:sz w:val="28"/>
          <w:szCs w:val="28"/>
        </w:rPr>
        <w:t xml:space="preserve">ий. </w:t>
      </w:r>
      <w:r w:rsidR="00603392" w:rsidRPr="00856639">
        <w:rPr>
          <w:rFonts w:ascii="Times New Roman" w:hAnsi="Times New Roman" w:cs="Times New Roman"/>
          <w:sz w:val="28"/>
          <w:szCs w:val="28"/>
        </w:rPr>
        <w:t>А также убедиться в том, что</w:t>
      </w:r>
      <w:r w:rsidR="00603392" w:rsidRPr="0085663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</w:t>
      </w:r>
      <w:r w:rsidR="00856639" w:rsidRPr="0085663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аличие </w:t>
      </w:r>
      <w:r w:rsidR="00603392" w:rsidRPr="00856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консигнационного расходного склада</w:t>
      </w:r>
      <w:r w:rsidR="00603392" w:rsidRPr="0085663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базе</w:t>
      </w:r>
      <w:r w:rsidR="00603392" w:rsidRPr="00856639">
        <w:rPr>
          <w:rFonts w:ascii="Times New Roman" w:hAnsi="Times New Roman" w:cs="Times New Roman"/>
          <w:sz w:val="28"/>
          <w:szCs w:val="28"/>
        </w:rPr>
        <w:t xml:space="preserve"> МПП ВКХ «</w:t>
      </w:r>
      <w:proofErr w:type="spellStart"/>
      <w:r w:rsidR="00603392" w:rsidRPr="00856639">
        <w:rPr>
          <w:rFonts w:ascii="Times New Roman" w:hAnsi="Times New Roman" w:cs="Times New Roman"/>
          <w:sz w:val="28"/>
          <w:szCs w:val="28"/>
        </w:rPr>
        <w:t>Орёлводоканал</w:t>
      </w:r>
      <w:proofErr w:type="spellEnd"/>
      <w:r w:rsidR="00603392" w:rsidRPr="00856639">
        <w:rPr>
          <w:rFonts w:ascii="Times New Roman" w:hAnsi="Times New Roman" w:cs="Times New Roman"/>
          <w:sz w:val="28"/>
          <w:szCs w:val="28"/>
        </w:rPr>
        <w:t>»</w:t>
      </w:r>
      <w:r w:rsidR="00603392" w:rsidRPr="0085663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позволит </w:t>
      </w:r>
      <w:r w:rsidR="00603392" w:rsidRPr="00856639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уменьшить срок устран</w:t>
      </w:r>
      <w:r w:rsidR="00856639">
        <w:rPr>
          <w:rFonts w:ascii="Times New Roman" w:hAnsi="Times New Roman" w:cs="Times New Roman"/>
          <w:iCs/>
          <w:color w:val="000000"/>
          <w:sz w:val="28"/>
          <w:szCs w:val="28"/>
        </w:rPr>
        <w:t>ения аварийных ситуаций и</w:t>
      </w:r>
      <w:r w:rsidR="00603392" w:rsidRPr="0085663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сократит время на плановые реконструкции сетей водоснабжения.</w:t>
      </w:r>
    </w:p>
    <w:p w:rsidR="00603392" w:rsidRPr="007F6D13" w:rsidRDefault="00603392" w:rsidP="007F6D13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Кроме того, п</w:t>
      </w:r>
      <w:r w:rsidRPr="00174847">
        <w:rPr>
          <w:iCs/>
          <w:color w:val="000000"/>
          <w:sz w:val="28"/>
          <w:szCs w:val="28"/>
        </w:rPr>
        <w:t>рименение высококачественного оборудования по</w:t>
      </w:r>
      <w:r>
        <w:rPr>
          <w:iCs/>
          <w:color w:val="000000"/>
          <w:sz w:val="28"/>
          <w:szCs w:val="28"/>
        </w:rPr>
        <w:t>зволит снизить эксплуатационные</w:t>
      </w:r>
      <w:r w:rsidRPr="00174847">
        <w:rPr>
          <w:iCs/>
          <w:color w:val="000000"/>
          <w:sz w:val="28"/>
          <w:szCs w:val="28"/>
        </w:rPr>
        <w:t xml:space="preserve"> издержки и повысить надежность сетей городского</w:t>
      </w:r>
      <w:r w:rsidR="00856639">
        <w:rPr>
          <w:iCs/>
          <w:color w:val="000000"/>
          <w:sz w:val="28"/>
          <w:szCs w:val="28"/>
        </w:rPr>
        <w:t xml:space="preserve"> и поселкового</w:t>
      </w:r>
      <w:r w:rsidRPr="00174847">
        <w:rPr>
          <w:iCs/>
          <w:color w:val="000000"/>
          <w:sz w:val="28"/>
          <w:szCs w:val="28"/>
        </w:rPr>
        <w:t xml:space="preserve"> водоснабжения. Установка арматуры </w:t>
      </w:r>
      <w:proofErr w:type="spellStart"/>
      <w:r w:rsidRPr="00174847">
        <w:rPr>
          <w:iCs/>
          <w:color w:val="000000"/>
          <w:sz w:val="28"/>
          <w:szCs w:val="28"/>
          <w:lang w:val="en-US"/>
        </w:rPr>
        <w:t>Hawle</w:t>
      </w:r>
      <w:proofErr w:type="spellEnd"/>
      <w:r w:rsidR="00856639">
        <w:rPr>
          <w:iCs/>
          <w:color w:val="000000"/>
          <w:sz w:val="28"/>
          <w:szCs w:val="28"/>
        </w:rPr>
        <w:t xml:space="preserve">, в том числе и </w:t>
      </w:r>
      <w:proofErr w:type="spellStart"/>
      <w:r w:rsidR="00856639">
        <w:rPr>
          <w:iCs/>
          <w:color w:val="000000"/>
          <w:sz w:val="28"/>
          <w:szCs w:val="28"/>
        </w:rPr>
        <w:t>без</w:t>
      </w:r>
      <w:r w:rsidRPr="00174847">
        <w:rPr>
          <w:iCs/>
          <w:color w:val="000000"/>
          <w:sz w:val="28"/>
          <w:szCs w:val="28"/>
        </w:rPr>
        <w:t>колодезным</w:t>
      </w:r>
      <w:proofErr w:type="spellEnd"/>
      <w:r w:rsidRPr="00174847">
        <w:rPr>
          <w:iCs/>
          <w:color w:val="000000"/>
          <w:sz w:val="28"/>
          <w:szCs w:val="28"/>
        </w:rPr>
        <w:t xml:space="preserve"> способом, позволяет экономить место, снижает затраты на установку и монтаж оборудования.  Исключает затраты на строительство колод</w:t>
      </w:r>
      <w:r>
        <w:rPr>
          <w:iCs/>
          <w:color w:val="000000"/>
          <w:sz w:val="28"/>
          <w:szCs w:val="28"/>
        </w:rPr>
        <w:t xml:space="preserve">цев, вандализм, а самое главное </w:t>
      </w:r>
      <w:r w:rsidRPr="00174847">
        <w:rPr>
          <w:iCs/>
          <w:color w:val="000000"/>
          <w:sz w:val="28"/>
          <w:szCs w:val="28"/>
        </w:rPr>
        <w:t>способствует безопасности населения.</w:t>
      </w:r>
      <w:r w:rsidR="007F6D13">
        <w:rPr>
          <w:iCs/>
          <w:color w:val="000000"/>
          <w:sz w:val="28"/>
          <w:szCs w:val="28"/>
        </w:rPr>
        <w:t xml:space="preserve"> </w:t>
      </w:r>
      <w:r w:rsidRPr="00174847">
        <w:rPr>
          <w:iCs/>
          <w:color w:val="000000"/>
          <w:sz w:val="28"/>
          <w:szCs w:val="28"/>
        </w:rPr>
        <w:t>Применяя обору</w:t>
      </w:r>
      <w:r w:rsidR="00856639">
        <w:rPr>
          <w:iCs/>
          <w:color w:val="000000"/>
          <w:sz w:val="28"/>
          <w:szCs w:val="28"/>
        </w:rPr>
        <w:t xml:space="preserve">дование </w:t>
      </w:r>
      <w:proofErr w:type="spellStart"/>
      <w:r w:rsidR="00856639">
        <w:rPr>
          <w:iCs/>
          <w:color w:val="000000"/>
          <w:sz w:val="28"/>
          <w:szCs w:val="28"/>
        </w:rPr>
        <w:t>Hawle</w:t>
      </w:r>
      <w:proofErr w:type="spellEnd"/>
      <w:r w:rsidR="00856639">
        <w:rPr>
          <w:iCs/>
          <w:color w:val="000000"/>
          <w:sz w:val="28"/>
          <w:szCs w:val="28"/>
        </w:rPr>
        <w:t xml:space="preserve">, мы решаем задачу </w:t>
      </w:r>
      <w:r w:rsidRPr="00174847">
        <w:rPr>
          <w:iCs/>
          <w:color w:val="000000"/>
          <w:sz w:val="28"/>
          <w:szCs w:val="28"/>
        </w:rPr>
        <w:t>повышения </w:t>
      </w:r>
      <w:proofErr w:type="spellStart"/>
      <w:r w:rsidRPr="00174847">
        <w:rPr>
          <w:iCs/>
          <w:color w:val="000000"/>
          <w:sz w:val="28"/>
          <w:szCs w:val="28"/>
        </w:rPr>
        <w:t>энергоэффективности</w:t>
      </w:r>
      <w:proofErr w:type="spellEnd"/>
      <w:r w:rsidRPr="00174847">
        <w:rPr>
          <w:iCs/>
          <w:color w:val="000000"/>
          <w:sz w:val="28"/>
          <w:szCs w:val="28"/>
        </w:rPr>
        <w:t> на сетях наружного водоснабжения городской и областной инф</w:t>
      </w:r>
      <w:r w:rsidR="007F6D13">
        <w:rPr>
          <w:iCs/>
          <w:color w:val="000000"/>
          <w:sz w:val="28"/>
          <w:szCs w:val="28"/>
        </w:rPr>
        <w:t>раструктуры на ближайшие 50 лет</w:t>
      </w:r>
      <w:r w:rsidRPr="00174847">
        <w:rPr>
          <w:iCs/>
          <w:color w:val="000000"/>
          <w:sz w:val="28"/>
          <w:szCs w:val="28"/>
        </w:rPr>
        <w:t>. Принцип экономности достигается за счет безотказной работы арматуры во время эксплуатации с расчётным сроком службы более 50 лет.</w:t>
      </w:r>
    </w:p>
    <w:p w:rsidR="00603392" w:rsidRPr="00174847" w:rsidRDefault="00603392" w:rsidP="007F6D13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</w:t>
      </w:r>
      <w:r w:rsidRPr="00174847">
        <w:rPr>
          <w:iCs/>
          <w:color w:val="000000"/>
          <w:sz w:val="28"/>
          <w:szCs w:val="28"/>
        </w:rPr>
        <w:t>Это способствует повышению уровня безопасности объектов для населения.</w:t>
      </w:r>
    </w:p>
    <w:p w:rsidR="00603392" w:rsidRPr="00174847" w:rsidRDefault="00603392" w:rsidP="007F6D13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03392" w:rsidRDefault="007F6D13" w:rsidP="007F6D1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6D13">
        <w:rPr>
          <w:iCs/>
          <w:noProof/>
          <w:sz w:val="28"/>
          <w:szCs w:val="28"/>
        </w:rPr>
        <w:drawing>
          <wp:inline distT="0" distB="0" distL="0" distR="0" wp14:anchorId="1E5C850C" wp14:editId="5E68CCF0">
            <wp:extent cx="3400425" cy="2226310"/>
            <wp:effectExtent l="0" t="0" r="9525" b="2540"/>
            <wp:docPr id="2" name="Рисунок 2" descr="C:\Users\D395~1\AppData\Local\Temp\Rar$DIa0.104\IMG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395~1\AppData\Local\Temp\Rar$DIa0.104\IMG_5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36" cy="22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BF" w:rsidRPr="001D703D" w:rsidRDefault="007F6D13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7F6D13">
        <w:rPr>
          <w:iCs/>
          <w:noProof/>
          <w:sz w:val="28"/>
          <w:szCs w:val="28"/>
        </w:rPr>
        <w:drawing>
          <wp:inline distT="0" distB="0" distL="0" distR="0">
            <wp:extent cx="6791960" cy="3886200"/>
            <wp:effectExtent l="0" t="0" r="8890" b="0"/>
            <wp:docPr id="3" name="Рисунок 3" descr="C:\Users\D395~1\AppData\Local\Temp\Rar$DIa0.706\IMG_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395~1\AppData\Local\Temp\Rar$DIa0.706\IMG_5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02" cy="388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BF" w:rsidRDefault="003A67BF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3A67BF" w:rsidRDefault="003A67BF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3A67BF" w:rsidRDefault="003A67BF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3A67BF" w:rsidRDefault="003A67BF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3A67BF" w:rsidRDefault="007F6D13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  <w:r w:rsidRPr="007F6D13">
        <w:rPr>
          <w:b/>
          <w:iCs/>
          <w:noProof/>
          <w:color w:val="002060"/>
          <w:sz w:val="28"/>
          <w:szCs w:val="28"/>
        </w:rPr>
        <w:drawing>
          <wp:inline distT="0" distB="0" distL="0" distR="0">
            <wp:extent cx="6645910" cy="4430607"/>
            <wp:effectExtent l="0" t="0" r="2540" b="8255"/>
            <wp:docPr id="5" name="Рисунок 5" descr="C:\Users\D395~1\AppData\Local\Temp\Rar$DIa0.964\IMG_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395~1\AppData\Local\Temp\Rar$DIa0.964\IMG_5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BF" w:rsidRDefault="007F6D13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  <w:r w:rsidRPr="007F6D13">
        <w:rPr>
          <w:b/>
          <w:iCs/>
          <w:noProof/>
          <w:color w:val="002060"/>
          <w:sz w:val="28"/>
          <w:szCs w:val="28"/>
        </w:rPr>
        <w:drawing>
          <wp:inline distT="0" distB="0" distL="0" distR="0">
            <wp:extent cx="6645910" cy="4430607"/>
            <wp:effectExtent l="0" t="0" r="2540" b="8255"/>
            <wp:docPr id="6" name="Рисунок 6" descr="C:\Users\D395~1\AppData\Local\Temp\Rar$DIa0.836\IMG_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395~1\AppData\Local\Temp\Rar$DIa0.836\IMG_5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BF" w:rsidRDefault="003A67BF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3A67BF" w:rsidRDefault="003A67BF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7F6D13" w:rsidRDefault="007F6D13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7F6D13" w:rsidRDefault="007F6D13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  <w:r w:rsidRPr="007F6D13">
        <w:rPr>
          <w:b/>
          <w:iCs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645910" cy="4430607"/>
            <wp:effectExtent l="0" t="0" r="2540" b="8255"/>
            <wp:docPr id="7" name="Рисунок 7" descr="C:\Users\D395~1\AppData\Local\Temp\Rar$DIa0.415\IMG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395~1\AppData\Local\Temp\Rar$DIa0.415\IMG_5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3" w:rsidRDefault="007F6D13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iCs/>
          <w:color w:val="002060"/>
          <w:sz w:val="28"/>
          <w:szCs w:val="28"/>
        </w:rPr>
      </w:pPr>
    </w:p>
    <w:p w:rsidR="003A67BF" w:rsidRDefault="000D39B8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0D39B8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6645910" cy="4430607"/>
            <wp:effectExtent l="0" t="0" r="2540" b="8255"/>
            <wp:docPr id="8" name="Рисунок 8" descr="C:\Users\D395~1\AppData\Local\Temp\Rar$DIa0.542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395~1\AppData\Local\Temp\Rar$DIa0.542\IMG_5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B8" w:rsidRDefault="000D39B8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0D39B8" w:rsidRPr="00174847" w:rsidRDefault="000D39B8" w:rsidP="00174847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0D39B8">
        <w:rPr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645910" cy="4430607"/>
            <wp:effectExtent l="0" t="0" r="2540" b="8255"/>
            <wp:docPr id="9" name="Рисунок 9" descr="C:\Users\D395~1\AppData\Local\Temp\Rar$DIa0.897\IMG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395~1\AppData\Local\Temp\Rar$DIa0.897\IMG_5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9B8" w:rsidRPr="00174847" w:rsidSect="001748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B41B57"/>
    <w:multiLevelType w:val="hybridMultilevel"/>
    <w:tmpl w:val="6FCC61C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4E2"/>
    <w:rsid w:val="000D39B8"/>
    <w:rsid w:val="00116835"/>
    <w:rsid w:val="00174847"/>
    <w:rsid w:val="001D703D"/>
    <w:rsid w:val="00217841"/>
    <w:rsid w:val="003A67BF"/>
    <w:rsid w:val="005B2CBF"/>
    <w:rsid w:val="00603392"/>
    <w:rsid w:val="00774FAB"/>
    <w:rsid w:val="007F6D13"/>
    <w:rsid w:val="008354E2"/>
    <w:rsid w:val="00856639"/>
    <w:rsid w:val="00B9621E"/>
    <w:rsid w:val="00BA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DCDC3E-7B31-47E3-A61D-C14B21A72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17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">
    <w:name w:val="msolistparagraph_mailru_css_attribute_postfix"/>
    <w:basedOn w:val="a"/>
    <w:rsid w:val="0017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1784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Михайлов</dc:creator>
  <cp:keywords/>
  <dc:description/>
  <cp:lastModifiedBy>Игорь Михайлов</cp:lastModifiedBy>
  <cp:revision>7</cp:revision>
  <dcterms:created xsi:type="dcterms:W3CDTF">2019-06-03T12:12:00Z</dcterms:created>
  <dcterms:modified xsi:type="dcterms:W3CDTF">2019-06-04T12:21:00Z</dcterms:modified>
</cp:coreProperties>
</file>